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5E57940F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</w:t>
      </w:r>
      <w:r w:rsidR="00926C27">
        <w:rPr>
          <w:rFonts w:ascii="Calibri" w:hAnsi="Calibri"/>
        </w:rPr>
        <w:t>2</w:t>
      </w:r>
      <w:r w:rsidR="00770061">
        <w:rPr>
          <w:rFonts w:ascii="Calibri" w:hAnsi="Calibri"/>
        </w:rPr>
        <w:t>1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6442A9E8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resumé) to </w:t>
      </w:r>
      <w:hyperlink r:id="rId8" w:history="1">
        <w:r w:rsidR="00000066" w:rsidRPr="00B9414E">
          <w:rPr>
            <w:rStyle w:val="Hyperlink"/>
            <w:rFonts w:asciiTheme="minorHAnsi" w:hAnsiTheme="minorHAnsi"/>
            <w:sz w:val="22"/>
            <w:szCs w:val="22"/>
          </w:rPr>
          <w:t>production@summergarden.com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31C3EE10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926C27">
        <w:rPr>
          <w:rFonts w:asciiTheme="minorHAnsi" w:hAnsiTheme="minorHAnsi"/>
          <w:b/>
          <w:sz w:val="32"/>
          <w:szCs w:val="32"/>
        </w:rPr>
        <w:t>“</w:t>
      </w:r>
      <w:r w:rsidR="001B3D1B">
        <w:rPr>
          <w:rFonts w:asciiTheme="minorHAnsi" w:hAnsiTheme="minorHAnsi"/>
          <w:b/>
          <w:sz w:val="32"/>
          <w:szCs w:val="32"/>
        </w:rPr>
        <w:t>Bright Star</w:t>
      </w:r>
      <w:r w:rsidR="00926C27">
        <w:rPr>
          <w:rFonts w:asciiTheme="minorHAnsi" w:hAnsiTheme="minorHAnsi"/>
          <w:b/>
          <w:sz w:val="32"/>
          <w:szCs w:val="32"/>
        </w:rPr>
        <w:t>”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FDCBCB4" w14:textId="77777777" w:rsidR="00131DD7" w:rsidRDefault="00131DD7" w:rsidP="00383B23">
      <w:pPr>
        <w:rPr>
          <w:rFonts w:asciiTheme="minorHAnsi" w:hAnsiTheme="minorHAnsi"/>
        </w:rPr>
      </w:pPr>
    </w:p>
    <w:p w14:paraId="3F90BC67" w14:textId="77777777" w:rsidR="00131DD7" w:rsidRDefault="00131DD7" w:rsidP="00383B23">
      <w:pPr>
        <w:rPr>
          <w:rFonts w:asciiTheme="minorHAnsi" w:hAnsiTheme="minorHAnsi"/>
        </w:rPr>
      </w:pPr>
    </w:p>
    <w:p w14:paraId="2BE57635" w14:textId="77777777" w:rsidR="00131DD7" w:rsidRDefault="00131DD7" w:rsidP="00383B23">
      <w:pPr>
        <w:rPr>
          <w:rFonts w:asciiTheme="minorHAnsi" w:hAnsiTheme="minorHAnsi"/>
        </w:rPr>
      </w:pPr>
    </w:p>
    <w:p w14:paraId="6C6D4469" w14:textId="77777777" w:rsidR="00131DD7" w:rsidRDefault="00131DD7" w:rsidP="00383B23">
      <w:pPr>
        <w:rPr>
          <w:rFonts w:asciiTheme="minorHAnsi" w:hAnsiTheme="minorHAnsi"/>
        </w:rPr>
      </w:pPr>
    </w:p>
    <w:p w14:paraId="419ED603" w14:textId="77777777" w:rsidR="00131DD7" w:rsidRDefault="00131DD7" w:rsidP="00383B23">
      <w:pPr>
        <w:rPr>
          <w:rFonts w:asciiTheme="minorHAnsi" w:hAnsiTheme="minorHAnsi"/>
        </w:rPr>
      </w:pPr>
    </w:p>
    <w:p w14:paraId="3B116DDB" w14:textId="36E6718C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765C54FE" w14:textId="77777777" w:rsidR="00131DD7" w:rsidRDefault="00131DD7" w:rsidP="00383B23">
      <w:pPr>
        <w:rPr>
          <w:rFonts w:asciiTheme="minorHAnsi" w:hAnsiTheme="minorHAnsi"/>
        </w:rPr>
      </w:pPr>
    </w:p>
    <w:p w14:paraId="52914078" w14:textId="77777777" w:rsidR="00131DD7" w:rsidRDefault="00131DD7" w:rsidP="00383B23">
      <w:pPr>
        <w:rPr>
          <w:rFonts w:asciiTheme="minorHAnsi" w:hAnsiTheme="minorHAnsi"/>
        </w:rPr>
      </w:pPr>
    </w:p>
    <w:p w14:paraId="57C185F0" w14:textId="77777777" w:rsidR="00131DD7" w:rsidRDefault="00131DD7" w:rsidP="00383B23">
      <w:pPr>
        <w:rPr>
          <w:rFonts w:asciiTheme="minorHAnsi" w:hAnsiTheme="minorHAnsi"/>
        </w:rPr>
      </w:pPr>
    </w:p>
    <w:p w14:paraId="3C4B5435" w14:textId="77777777" w:rsidR="00131DD7" w:rsidRDefault="00131DD7" w:rsidP="00383B23">
      <w:pPr>
        <w:rPr>
          <w:rFonts w:asciiTheme="minorHAnsi" w:hAnsiTheme="minorHAnsi"/>
        </w:rPr>
      </w:pPr>
    </w:p>
    <w:p w14:paraId="25F21406" w14:textId="77777777" w:rsidR="00131DD7" w:rsidRDefault="00131DD7" w:rsidP="00383B23">
      <w:pPr>
        <w:rPr>
          <w:rFonts w:asciiTheme="minorHAnsi" w:hAnsiTheme="minorHAnsi"/>
        </w:rPr>
      </w:pPr>
    </w:p>
    <w:p w14:paraId="6828B395" w14:textId="77777777" w:rsidR="00131DD7" w:rsidRDefault="00131DD7" w:rsidP="00383B23">
      <w:pPr>
        <w:rPr>
          <w:rFonts w:asciiTheme="minorHAnsi" w:hAnsiTheme="minorHAnsi"/>
        </w:rPr>
      </w:pPr>
    </w:p>
    <w:p w14:paraId="14C51199" w14:textId="77777777" w:rsidR="00131DD7" w:rsidRDefault="00131DD7" w:rsidP="00383B23">
      <w:pPr>
        <w:rPr>
          <w:rFonts w:asciiTheme="minorHAnsi" w:hAnsiTheme="minorHAnsi"/>
        </w:rPr>
      </w:pPr>
    </w:p>
    <w:p w14:paraId="460CE72E" w14:textId="0F5D2C5E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000066">
        <w:rPr>
          <w:rFonts w:asciiTheme="minorHAnsi" w:hAnsiTheme="minorHAnsi"/>
        </w:rPr>
        <w:t>.  Although some set design, sound design and costume design work has been started that we will likely want to utilize, please include thoughts on those as well</w:t>
      </w:r>
      <w:r w:rsidR="00583F07" w:rsidRPr="00D01BAB">
        <w:rPr>
          <w:rFonts w:asciiTheme="minorHAnsi" w:hAnsiTheme="minorHAnsi"/>
        </w:rPr>
        <w:t xml:space="preserve"> (</w:t>
      </w:r>
      <w:r w:rsidR="00000066">
        <w:rPr>
          <w:rFonts w:asciiTheme="minorHAnsi" w:hAnsiTheme="minorHAnsi"/>
        </w:rPr>
        <w:t>4</w:t>
      </w:r>
      <w:r w:rsidR="00583F07" w:rsidRPr="00D01BAB">
        <w:rPr>
          <w:rFonts w:asciiTheme="minorHAnsi" w:hAnsiTheme="minorHAnsi"/>
        </w:rPr>
        <w:t>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01E1783E" w14:textId="77777777" w:rsidR="00131DD7" w:rsidRDefault="00131DD7" w:rsidP="00383B23">
      <w:pPr>
        <w:rPr>
          <w:rFonts w:asciiTheme="minorHAnsi" w:hAnsiTheme="minorHAnsi"/>
        </w:rPr>
      </w:pPr>
    </w:p>
    <w:p w14:paraId="2C775A06" w14:textId="77777777" w:rsidR="00131DD7" w:rsidRDefault="00131DD7" w:rsidP="00383B23">
      <w:pPr>
        <w:rPr>
          <w:rFonts w:asciiTheme="minorHAnsi" w:hAnsiTheme="minorHAnsi"/>
        </w:rPr>
      </w:pPr>
    </w:p>
    <w:p w14:paraId="117033E2" w14:textId="41CE9001" w:rsidR="00487D19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1848" w14:textId="77777777" w:rsidR="00B27060" w:rsidRDefault="00B27060" w:rsidP="008B6599">
      <w:r>
        <w:separator/>
      </w:r>
    </w:p>
  </w:endnote>
  <w:endnote w:type="continuationSeparator" w:id="0">
    <w:p w14:paraId="289DA115" w14:textId="77777777" w:rsidR="00B27060" w:rsidRDefault="00B27060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E4B3" w14:textId="77777777" w:rsidR="00B27060" w:rsidRDefault="00B27060" w:rsidP="008B6599">
      <w:r>
        <w:separator/>
      </w:r>
    </w:p>
  </w:footnote>
  <w:footnote w:type="continuationSeparator" w:id="0">
    <w:p w14:paraId="4E4BEE90" w14:textId="77777777" w:rsidR="00B27060" w:rsidRDefault="00B27060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066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0E8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1DD7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3D1B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57DE4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1633B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D2F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503E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061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914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134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26C27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34EE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3D1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4A40"/>
    <w:rsid w:val="00B27060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2020-10-07T02:23:00Z</dcterms:created>
  <dcterms:modified xsi:type="dcterms:W3CDTF">2020-10-07T02:23:00Z</dcterms:modified>
</cp:coreProperties>
</file>